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4E430" w14:textId="2041590C" w:rsidR="001F7916" w:rsidRPr="001F7916" w:rsidRDefault="009850E2" w:rsidP="001F7916">
      <w:pPr>
        <w:spacing w:after="0" w:line="360" w:lineRule="auto"/>
        <w:rPr>
          <w:rFonts w:ascii="Times New Roman" w:hAnsi="Times New Roman"/>
          <w:b/>
          <w:sz w:val="26"/>
          <w:szCs w:val="26"/>
          <w:lang w:val="ro-RO"/>
        </w:rPr>
      </w:pPr>
      <w:r>
        <w:rPr>
          <w:sz w:val="26"/>
          <w:szCs w:val="26"/>
          <w:lang w:val="en-US"/>
        </w:rPr>
        <w:object w:dxaOrig="1440" w:dyaOrig="1440" w14:anchorId="29F82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1.65pt;margin-top:15.3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6" DrawAspect="Content" ObjectID="_1707203708" r:id="rId6"/>
        </w:object>
      </w:r>
      <w:r w:rsidR="001F7916" w:rsidRPr="001F7916">
        <w:rPr>
          <w:rFonts w:ascii="Times New Roman" w:hAnsi="Times New Roman"/>
          <w:b/>
          <w:sz w:val="26"/>
          <w:szCs w:val="26"/>
          <w:lang w:val="ro-RO"/>
        </w:rPr>
        <w:t xml:space="preserve">       REPUBLICA  MOLDOVA</w:t>
      </w:r>
      <w:r w:rsidR="001F7916" w:rsidRPr="001F7916">
        <w:rPr>
          <w:rFonts w:ascii="Times New Roman" w:hAnsi="Times New Roman"/>
          <w:b/>
          <w:sz w:val="26"/>
          <w:szCs w:val="26"/>
          <w:lang w:val="ro-RO"/>
        </w:rPr>
        <w:tab/>
        <w:t xml:space="preserve">     </w:t>
      </w:r>
      <w:r w:rsidR="001F7916" w:rsidRPr="001F7916">
        <w:rPr>
          <w:rFonts w:ascii="Times New Roman" w:hAnsi="Times New Roman"/>
          <w:b/>
          <w:sz w:val="26"/>
          <w:szCs w:val="26"/>
          <w:lang w:val="ro-RO"/>
        </w:rPr>
        <w:tab/>
        <w:t xml:space="preserve">                       РЕСПУБЛИКА  МОЛДОВА</w:t>
      </w:r>
    </w:p>
    <w:p w14:paraId="4872D755" w14:textId="0A08C7D8" w:rsidR="001F7916" w:rsidRPr="001F7916" w:rsidRDefault="001F7916" w:rsidP="001F7916">
      <w:pPr>
        <w:spacing w:after="0"/>
        <w:rPr>
          <w:rFonts w:ascii="Times New Roman" w:hAnsi="Times New Roman"/>
          <w:b/>
          <w:sz w:val="26"/>
          <w:szCs w:val="26"/>
          <w:lang w:val="ro-RO"/>
        </w:rPr>
      </w:pPr>
      <w:r w:rsidRPr="001F7916">
        <w:rPr>
          <w:rFonts w:ascii="Times New Roman" w:hAnsi="Times New Roman"/>
          <w:b/>
          <w:sz w:val="26"/>
          <w:szCs w:val="26"/>
          <w:lang w:val="ro-RO"/>
        </w:rPr>
        <w:t xml:space="preserve">    CONSILIUL   RAIONAL </w:t>
      </w:r>
      <w:r w:rsidRPr="001F7916">
        <w:rPr>
          <w:rFonts w:ascii="Times New Roman" w:hAnsi="Times New Roman"/>
          <w:sz w:val="26"/>
          <w:szCs w:val="26"/>
          <w:lang w:val="ro-RO"/>
        </w:rPr>
        <w:tab/>
        <w:t xml:space="preserve">  </w:t>
      </w:r>
      <w:r w:rsidRPr="001F7916">
        <w:rPr>
          <w:rFonts w:ascii="Times New Roman" w:hAnsi="Times New Roman"/>
          <w:sz w:val="26"/>
          <w:szCs w:val="26"/>
          <w:lang w:val="ro-RO"/>
        </w:rPr>
        <w:tab/>
      </w:r>
      <w:r w:rsidRPr="001F7916">
        <w:rPr>
          <w:rFonts w:ascii="Times New Roman" w:hAnsi="Times New Roman"/>
          <w:sz w:val="26"/>
          <w:szCs w:val="26"/>
          <w:lang w:val="ro-RO"/>
        </w:rPr>
        <w:tab/>
        <w:t xml:space="preserve">          </w:t>
      </w:r>
      <w:r>
        <w:rPr>
          <w:rFonts w:ascii="Times New Roman" w:hAnsi="Times New Roman"/>
          <w:sz w:val="26"/>
          <w:szCs w:val="26"/>
          <w:lang w:val="ro-RO"/>
        </w:rPr>
        <w:t xml:space="preserve">      </w:t>
      </w:r>
      <w:r w:rsidRPr="001F7916">
        <w:rPr>
          <w:rFonts w:ascii="Times New Roman" w:hAnsi="Times New Roman"/>
          <w:b/>
          <w:sz w:val="26"/>
          <w:szCs w:val="26"/>
          <w:lang w:val="ro-RO"/>
        </w:rPr>
        <w:t>РАЙОННЫЙ СОВЕТ</w:t>
      </w:r>
    </w:p>
    <w:p w14:paraId="78BBC62C" w14:textId="77777777" w:rsidR="001F7916" w:rsidRPr="001F7916" w:rsidRDefault="001F7916" w:rsidP="001F7916">
      <w:pPr>
        <w:pStyle w:val="3"/>
        <w:spacing w:after="0"/>
        <w:rPr>
          <w:rFonts w:ascii="Times New Roman" w:hAnsi="Times New Roman"/>
          <w:b w:val="0"/>
          <w:lang w:val="ro-RO"/>
        </w:rPr>
      </w:pPr>
      <w:r w:rsidRPr="001F7916">
        <w:rPr>
          <w:rFonts w:ascii="Times New Roman" w:hAnsi="Times New Roman"/>
          <w:lang w:val="ro-RO"/>
        </w:rPr>
        <w:t xml:space="preserve">              RÎŞCANI </w:t>
      </w:r>
      <w:r w:rsidRPr="001F7916">
        <w:rPr>
          <w:rFonts w:ascii="Times New Roman" w:hAnsi="Times New Roman"/>
          <w:lang w:val="ro-RO"/>
        </w:rPr>
        <w:tab/>
      </w:r>
      <w:r w:rsidRPr="001F7916">
        <w:rPr>
          <w:rFonts w:ascii="Times New Roman" w:hAnsi="Times New Roman"/>
          <w:lang w:val="ro-RO"/>
        </w:rPr>
        <w:tab/>
      </w:r>
      <w:r w:rsidRPr="001F7916">
        <w:rPr>
          <w:rFonts w:ascii="Times New Roman" w:hAnsi="Times New Roman"/>
          <w:lang w:val="ro-RO"/>
        </w:rPr>
        <w:tab/>
      </w:r>
      <w:r w:rsidRPr="001F7916">
        <w:rPr>
          <w:rFonts w:ascii="Times New Roman" w:hAnsi="Times New Roman"/>
          <w:lang w:val="ro-RO"/>
        </w:rPr>
        <w:tab/>
      </w:r>
      <w:r w:rsidRPr="001F7916">
        <w:rPr>
          <w:rFonts w:ascii="Times New Roman" w:hAnsi="Times New Roman"/>
          <w:lang w:val="ro-RO"/>
        </w:rPr>
        <w:tab/>
      </w:r>
      <w:r w:rsidRPr="001F7916">
        <w:rPr>
          <w:rFonts w:ascii="Times New Roman" w:hAnsi="Times New Roman"/>
          <w:lang w:val="ro-RO"/>
        </w:rPr>
        <w:tab/>
        <w:t xml:space="preserve">        РЫШКАНЬ</w:t>
      </w:r>
    </w:p>
    <w:p w14:paraId="56AE6E35" w14:textId="77777777" w:rsidR="001F7916" w:rsidRPr="00220526" w:rsidRDefault="001F7916" w:rsidP="001F7916">
      <w:pPr>
        <w:rPr>
          <w:rFonts w:ascii="Times New Roman" w:hAnsi="Times New Roman"/>
          <w:b/>
          <w:sz w:val="16"/>
          <w:lang w:val="ro-RO"/>
        </w:rPr>
      </w:pPr>
    </w:p>
    <w:p w14:paraId="73BBDB6B" w14:textId="3AFE429A" w:rsidR="001F7916" w:rsidRPr="00B45119" w:rsidRDefault="001F7916" w:rsidP="00B45119">
      <w:pPr>
        <w:jc w:val="right"/>
        <w:rPr>
          <w:rFonts w:ascii="Times New Roman" w:hAnsi="Times New Roman"/>
          <w:bCs/>
          <w:i/>
          <w:sz w:val="28"/>
          <w:szCs w:val="28"/>
          <w:lang w:val="ro-RO"/>
        </w:rPr>
      </w:pPr>
      <w:r w:rsidRPr="001F7916">
        <w:rPr>
          <w:rFonts w:ascii="Times New Roman" w:hAnsi="Times New Roman"/>
          <w:bCs/>
          <w:i/>
          <w:sz w:val="28"/>
          <w:szCs w:val="28"/>
          <w:lang w:val="ro-RO"/>
        </w:rPr>
        <w:t xml:space="preserve">Proiect                                                                  </w:t>
      </w:r>
    </w:p>
    <w:p w14:paraId="08DD83B2" w14:textId="77777777" w:rsidR="001F7916" w:rsidRPr="001F7916" w:rsidRDefault="001F7916" w:rsidP="001F79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F7916">
        <w:rPr>
          <w:rFonts w:ascii="Times New Roman" w:hAnsi="Times New Roman"/>
          <w:b/>
          <w:sz w:val="28"/>
          <w:szCs w:val="28"/>
          <w:lang w:val="en-US"/>
        </w:rPr>
        <w:t xml:space="preserve">DECIZIE </w:t>
      </w:r>
    </w:p>
    <w:p w14:paraId="351205D4" w14:textId="095ECD04" w:rsidR="001F7916" w:rsidRDefault="001F7916" w:rsidP="001F79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 w:rsidRPr="001F7916">
        <w:rPr>
          <w:rFonts w:ascii="Times New Roman" w:hAnsi="Times New Roman"/>
          <w:b/>
          <w:i/>
          <w:sz w:val="28"/>
          <w:szCs w:val="28"/>
          <w:lang w:val="en-US"/>
        </w:rPr>
        <w:t xml:space="preserve">din  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  </w:t>
      </w:r>
      <w:r w:rsidRPr="001F7916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1F7916">
        <w:rPr>
          <w:rFonts w:ascii="Times New Roman" w:hAnsi="Times New Roman"/>
          <w:b/>
          <w:i/>
          <w:sz w:val="28"/>
          <w:szCs w:val="28"/>
          <w:lang w:val="en-US"/>
        </w:rPr>
        <w:t>martie</w:t>
      </w:r>
      <w:proofErr w:type="spellEnd"/>
      <w:r w:rsidRPr="001F7916">
        <w:rPr>
          <w:rFonts w:ascii="Times New Roman" w:hAnsi="Times New Roman"/>
          <w:b/>
          <w:i/>
          <w:sz w:val="28"/>
          <w:szCs w:val="28"/>
          <w:lang w:val="en-US"/>
        </w:rPr>
        <w:t xml:space="preserve"> 202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2</w:t>
      </w:r>
    </w:p>
    <w:p w14:paraId="14EBD2F8" w14:textId="77777777" w:rsidR="001F7916" w:rsidRPr="001F7916" w:rsidRDefault="001F7916" w:rsidP="001F79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59E59176" w14:textId="7A728C87" w:rsidR="001F7916" w:rsidRPr="005A0F82" w:rsidRDefault="00AC1441" w:rsidP="001F7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5A0F82">
        <w:rPr>
          <w:rFonts w:ascii="Times New Roman" w:hAnsi="Times New Roman" w:cs="Times New Roman"/>
          <w:b/>
          <w:sz w:val="24"/>
          <w:szCs w:val="24"/>
          <w:lang w:val="ro-MD"/>
        </w:rPr>
        <w:t xml:space="preserve">Cu privire la acordarea permisului de dare în locațiune a spațiilor libere </w:t>
      </w:r>
    </w:p>
    <w:p w14:paraId="57953BCE" w14:textId="1A81A3B8" w:rsidR="00AC1441" w:rsidRPr="005A0F82" w:rsidRDefault="00AC1441" w:rsidP="001F7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5A0F82">
        <w:rPr>
          <w:rFonts w:ascii="Times New Roman" w:hAnsi="Times New Roman" w:cs="Times New Roman"/>
          <w:b/>
          <w:sz w:val="24"/>
          <w:szCs w:val="24"/>
          <w:lang w:val="ro-MD"/>
        </w:rPr>
        <w:t>din încăperile IMSP „Spitalul Raional Rîșcani” , pentru anul 2022</w:t>
      </w:r>
    </w:p>
    <w:p w14:paraId="67922C48" w14:textId="77777777" w:rsidR="001F7916" w:rsidRDefault="001F7916" w:rsidP="001F7916">
      <w:pPr>
        <w:pStyle w:val="a3"/>
        <w:jc w:val="both"/>
        <w:rPr>
          <w:rFonts w:ascii="Times New Roman" w:hAnsi="Times New Roman" w:cs="Times New Roman"/>
          <w:sz w:val="28"/>
          <w:lang w:val="ro-MD"/>
        </w:rPr>
      </w:pPr>
    </w:p>
    <w:p w14:paraId="34033F5D" w14:textId="7DC9E4EE" w:rsidR="00AC1441" w:rsidRPr="00AC1441" w:rsidRDefault="001F7916" w:rsidP="005A0F82">
      <w:pPr>
        <w:pStyle w:val="a3"/>
        <w:ind w:firstLine="708"/>
        <w:jc w:val="both"/>
        <w:rPr>
          <w:rFonts w:ascii="Times New Roman" w:hAnsi="Times New Roman" w:cs="Times New Roman"/>
          <w:sz w:val="28"/>
          <w:lang w:val="ro-MD"/>
        </w:rPr>
      </w:pPr>
      <w:r w:rsidRPr="001F7916">
        <w:rPr>
          <w:rStyle w:val="FontStyle21"/>
          <w:sz w:val="26"/>
          <w:szCs w:val="26"/>
          <w:lang w:val="en-US" w:eastAsia="ro-RO"/>
        </w:rPr>
        <w:t>Î</w:t>
      </w:r>
      <w:r w:rsidRPr="007E340F">
        <w:rPr>
          <w:rStyle w:val="FontStyle21"/>
          <w:sz w:val="26"/>
          <w:szCs w:val="26"/>
          <w:lang w:val="ro-RO" w:eastAsia="ro-RO"/>
        </w:rPr>
        <w:t xml:space="preserve">n conformitate </w:t>
      </w:r>
      <w:r>
        <w:rPr>
          <w:rStyle w:val="FontStyle21"/>
          <w:sz w:val="26"/>
          <w:szCs w:val="26"/>
          <w:lang w:val="ro-RO" w:eastAsia="ro-RO"/>
        </w:rPr>
        <w:t xml:space="preserve">cu </w:t>
      </w:r>
      <w:r w:rsidR="00AC1441">
        <w:rPr>
          <w:rFonts w:ascii="Times New Roman" w:hAnsi="Times New Roman" w:cs="Times New Roman"/>
          <w:sz w:val="28"/>
          <w:lang w:val="ro-MD"/>
        </w:rPr>
        <w:t>art.</w:t>
      </w:r>
      <w:r w:rsidR="005A0F82">
        <w:rPr>
          <w:rFonts w:ascii="Times New Roman" w:hAnsi="Times New Roman" w:cs="Times New Roman"/>
          <w:sz w:val="28"/>
          <w:lang w:val="ro-MD"/>
        </w:rPr>
        <w:t xml:space="preserve"> </w:t>
      </w:r>
      <w:r w:rsidR="00AC1441">
        <w:rPr>
          <w:rFonts w:ascii="Times New Roman" w:hAnsi="Times New Roman" w:cs="Times New Roman"/>
          <w:sz w:val="28"/>
          <w:lang w:val="ro-MD"/>
        </w:rPr>
        <w:t>43 al Legii nr.436/2006 privind administrația publică locală</w:t>
      </w:r>
      <w:r>
        <w:rPr>
          <w:rFonts w:ascii="Times New Roman" w:hAnsi="Times New Roman" w:cs="Times New Roman"/>
          <w:sz w:val="28"/>
          <w:lang w:val="ro-MD"/>
        </w:rPr>
        <w:t xml:space="preserve">, </w:t>
      </w:r>
      <w:r w:rsidR="00AC1441">
        <w:rPr>
          <w:rFonts w:ascii="Times New Roman" w:hAnsi="Times New Roman" w:cs="Times New Roman"/>
          <w:sz w:val="28"/>
          <w:lang w:val="ro-MD"/>
        </w:rPr>
        <w:t>p.</w:t>
      </w:r>
      <w:r>
        <w:rPr>
          <w:rFonts w:ascii="Times New Roman" w:hAnsi="Times New Roman" w:cs="Times New Roman"/>
          <w:sz w:val="28"/>
          <w:lang w:val="ro-MD"/>
        </w:rPr>
        <w:t xml:space="preserve"> </w:t>
      </w:r>
      <w:r w:rsidR="00AC1441">
        <w:rPr>
          <w:rFonts w:ascii="Times New Roman" w:hAnsi="Times New Roman" w:cs="Times New Roman"/>
          <w:sz w:val="28"/>
          <w:lang w:val="ro-MD"/>
        </w:rPr>
        <w:t xml:space="preserve">8 al Regulamentului despre modul de dare în locațiune </w:t>
      </w:r>
      <w:proofErr w:type="gramStart"/>
      <w:r w:rsidR="00AC1441">
        <w:rPr>
          <w:rFonts w:ascii="Times New Roman" w:hAnsi="Times New Roman" w:cs="Times New Roman"/>
          <w:sz w:val="28"/>
          <w:lang w:val="ro-MD"/>
        </w:rPr>
        <w:t>a</w:t>
      </w:r>
      <w:proofErr w:type="gramEnd"/>
      <w:r w:rsidR="00AC1441">
        <w:rPr>
          <w:rFonts w:ascii="Times New Roman" w:hAnsi="Times New Roman" w:cs="Times New Roman"/>
          <w:sz w:val="28"/>
          <w:lang w:val="ro-MD"/>
        </w:rPr>
        <w:t xml:space="preserve"> activelor neutilizate, aprobat prin Hotăr</w:t>
      </w:r>
      <w:r>
        <w:rPr>
          <w:rFonts w:ascii="Times New Roman" w:hAnsi="Times New Roman" w:cs="Times New Roman"/>
          <w:sz w:val="28"/>
          <w:lang w:val="ro-MD"/>
        </w:rPr>
        <w:t>â</w:t>
      </w:r>
      <w:r w:rsidR="00AC1441">
        <w:rPr>
          <w:rFonts w:ascii="Times New Roman" w:hAnsi="Times New Roman" w:cs="Times New Roman"/>
          <w:sz w:val="28"/>
          <w:lang w:val="ro-MD"/>
        </w:rPr>
        <w:t>rea Guvernului nr.</w:t>
      </w:r>
      <w:r>
        <w:rPr>
          <w:rFonts w:ascii="Times New Roman" w:hAnsi="Times New Roman" w:cs="Times New Roman"/>
          <w:sz w:val="28"/>
          <w:lang w:val="ro-MD"/>
        </w:rPr>
        <w:t xml:space="preserve"> </w:t>
      </w:r>
      <w:r w:rsidR="00AC1441">
        <w:rPr>
          <w:rFonts w:ascii="Times New Roman" w:hAnsi="Times New Roman" w:cs="Times New Roman"/>
          <w:sz w:val="28"/>
          <w:lang w:val="ro-MD"/>
        </w:rPr>
        <w:t>483</w:t>
      </w:r>
      <w:r>
        <w:rPr>
          <w:rFonts w:ascii="Times New Roman" w:hAnsi="Times New Roman" w:cs="Times New Roman"/>
          <w:sz w:val="28"/>
          <w:lang w:val="ro-MD"/>
        </w:rPr>
        <w:t>/</w:t>
      </w:r>
      <w:r w:rsidR="00AC1441">
        <w:rPr>
          <w:rFonts w:ascii="Times New Roman" w:hAnsi="Times New Roman" w:cs="Times New Roman"/>
          <w:sz w:val="28"/>
          <w:lang w:val="ro-MD"/>
        </w:rPr>
        <w:t>2008</w:t>
      </w:r>
      <w:r>
        <w:rPr>
          <w:rFonts w:ascii="Times New Roman" w:hAnsi="Times New Roman" w:cs="Times New Roman"/>
          <w:sz w:val="28"/>
          <w:lang w:val="ro-MD"/>
        </w:rPr>
        <w:t>,</w:t>
      </w:r>
      <w:r w:rsidR="001776DC">
        <w:rPr>
          <w:rFonts w:ascii="Times New Roman" w:hAnsi="Times New Roman" w:cs="Times New Roman"/>
          <w:sz w:val="28"/>
          <w:lang w:val="ro-MD"/>
        </w:rPr>
        <w:t xml:space="preserve"> </w:t>
      </w:r>
      <w:r w:rsidR="00B94E84">
        <w:rPr>
          <w:rFonts w:ascii="Times New Roman" w:hAnsi="Times New Roman" w:cs="Times New Roman"/>
          <w:sz w:val="28"/>
          <w:lang w:val="ro-MD"/>
        </w:rPr>
        <w:t>R</w:t>
      </w:r>
      <w:r w:rsidR="00AC1441" w:rsidRPr="00AC1441">
        <w:rPr>
          <w:rFonts w:ascii="Times New Roman" w:hAnsi="Times New Roman" w:cs="Times New Roman"/>
          <w:sz w:val="28"/>
          <w:lang w:val="ro-MD"/>
        </w:rPr>
        <w:t>egulamentului IMSP „Spitalul Raional Rîșcani” aprobat prin Decizia Consiliului Raional</w:t>
      </w:r>
      <w:r w:rsidR="005A0F82">
        <w:rPr>
          <w:rFonts w:ascii="Times New Roman" w:hAnsi="Times New Roman" w:cs="Times New Roman"/>
          <w:sz w:val="28"/>
          <w:lang w:val="ro-MD"/>
        </w:rPr>
        <w:t>, nr.06/09 din 17 .08.2018,</w:t>
      </w:r>
    </w:p>
    <w:p w14:paraId="7BA2A760" w14:textId="0EE896E5" w:rsidR="00AC1441" w:rsidRDefault="00AC1441" w:rsidP="001F7916">
      <w:pPr>
        <w:pStyle w:val="a3"/>
        <w:ind w:left="720"/>
        <w:jc w:val="center"/>
        <w:rPr>
          <w:rFonts w:ascii="Times New Roman" w:hAnsi="Times New Roman" w:cs="Times New Roman"/>
          <w:sz w:val="28"/>
          <w:lang w:val="ro-MD"/>
        </w:rPr>
      </w:pPr>
      <w:r w:rsidRPr="00AC1441">
        <w:rPr>
          <w:rFonts w:ascii="Times New Roman" w:hAnsi="Times New Roman" w:cs="Times New Roman"/>
          <w:b/>
          <w:sz w:val="28"/>
          <w:lang w:val="ro-MD"/>
        </w:rPr>
        <w:t>DECIDE</w:t>
      </w:r>
      <w:r>
        <w:rPr>
          <w:rFonts w:ascii="Times New Roman" w:hAnsi="Times New Roman" w:cs="Times New Roman"/>
          <w:sz w:val="28"/>
          <w:lang w:val="ro-MD"/>
        </w:rPr>
        <w:t>:</w:t>
      </w:r>
    </w:p>
    <w:p w14:paraId="0BF176D5" w14:textId="77777777" w:rsidR="001F7916" w:rsidRDefault="001F7916" w:rsidP="001F7916">
      <w:pPr>
        <w:pStyle w:val="a3"/>
        <w:ind w:left="720"/>
        <w:jc w:val="center"/>
        <w:rPr>
          <w:rFonts w:ascii="Times New Roman" w:hAnsi="Times New Roman" w:cs="Times New Roman"/>
          <w:sz w:val="28"/>
          <w:lang w:val="ro-MD"/>
        </w:rPr>
      </w:pPr>
    </w:p>
    <w:p w14:paraId="29FC10DA" w14:textId="33CC4DB8" w:rsidR="00AC1441" w:rsidRDefault="00AC1441" w:rsidP="001F7916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lang w:val="ro-MD"/>
        </w:rPr>
      </w:pPr>
      <w:r>
        <w:rPr>
          <w:rFonts w:ascii="Times New Roman" w:hAnsi="Times New Roman" w:cs="Times New Roman"/>
          <w:sz w:val="28"/>
          <w:lang w:val="ro-MD"/>
        </w:rPr>
        <w:t xml:space="preserve">Se aprobă lista spațiilor </w:t>
      </w:r>
      <w:r w:rsidR="000C2C6D">
        <w:rPr>
          <w:rFonts w:ascii="Times New Roman" w:hAnsi="Times New Roman" w:cs="Times New Roman"/>
          <w:sz w:val="28"/>
          <w:lang w:val="ro-MD"/>
        </w:rPr>
        <w:t xml:space="preserve">libere din încăperile subdiviziunilor IMSP „Spitalul </w:t>
      </w:r>
      <w:r w:rsidR="00B45119">
        <w:rPr>
          <w:rFonts w:ascii="Times New Roman" w:hAnsi="Times New Roman" w:cs="Times New Roman"/>
          <w:sz w:val="28"/>
          <w:lang w:val="ro-MD"/>
        </w:rPr>
        <w:t>r</w:t>
      </w:r>
      <w:r w:rsidR="000C2C6D">
        <w:rPr>
          <w:rFonts w:ascii="Times New Roman" w:hAnsi="Times New Roman" w:cs="Times New Roman"/>
          <w:sz w:val="28"/>
          <w:lang w:val="ro-MD"/>
        </w:rPr>
        <w:t>aional Rîșcani”, pentru care se permite darea în locațiune pentru anul 2022</w:t>
      </w:r>
      <w:r w:rsidR="001F7916">
        <w:rPr>
          <w:rFonts w:ascii="Times New Roman" w:hAnsi="Times New Roman" w:cs="Times New Roman"/>
          <w:sz w:val="28"/>
          <w:lang w:val="ro-MD"/>
        </w:rPr>
        <w:t xml:space="preserve"> (anexa).</w:t>
      </w:r>
    </w:p>
    <w:p w14:paraId="461F4227" w14:textId="2418080E" w:rsidR="000C2C6D" w:rsidRDefault="001F7916" w:rsidP="001F7916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lang w:val="ro-MD"/>
        </w:rPr>
      </w:pPr>
      <w:r>
        <w:rPr>
          <w:rFonts w:ascii="Times New Roman" w:hAnsi="Times New Roman" w:cs="Times New Roman"/>
          <w:sz w:val="28"/>
          <w:lang w:val="ro-MD"/>
        </w:rPr>
        <w:t xml:space="preserve">Se împuternicește dl </w:t>
      </w:r>
      <w:r w:rsidR="000C2C6D">
        <w:rPr>
          <w:rFonts w:ascii="Times New Roman" w:hAnsi="Times New Roman" w:cs="Times New Roman"/>
          <w:sz w:val="28"/>
          <w:lang w:val="ro-MD"/>
        </w:rPr>
        <w:t xml:space="preserve">Nicolae Ursu, director IMSP „Spitalul </w:t>
      </w:r>
      <w:r w:rsidR="00B45119">
        <w:rPr>
          <w:rFonts w:ascii="Times New Roman" w:hAnsi="Times New Roman" w:cs="Times New Roman"/>
          <w:sz w:val="28"/>
          <w:lang w:val="ro-MD"/>
        </w:rPr>
        <w:t>r</w:t>
      </w:r>
      <w:r w:rsidR="000C2C6D">
        <w:rPr>
          <w:rFonts w:ascii="Times New Roman" w:hAnsi="Times New Roman" w:cs="Times New Roman"/>
          <w:sz w:val="28"/>
          <w:lang w:val="ro-MD"/>
        </w:rPr>
        <w:t>aional Rîșcani” de a organiza licitații cu strigare, de a încheia, a modifica, prolonga și a rezilia, după caz, contractele cu locatarii, conform regulamentelor în vigoare.</w:t>
      </w:r>
    </w:p>
    <w:p w14:paraId="5BB5A529" w14:textId="77777777" w:rsidR="00B45119" w:rsidRDefault="000C2C6D" w:rsidP="00B45119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lang w:val="ro-MD"/>
        </w:rPr>
      </w:pPr>
      <w:r>
        <w:rPr>
          <w:rFonts w:ascii="Times New Roman" w:hAnsi="Times New Roman" w:cs="Times New Roman"/>
          <w:sz w:val="28"/>
          <w:lang w:val="ro-MD"/>
        </w:rPr>
        <w:t xml:space="preserve">Se permite </w:t>
      </w:r>
      <w:r w:rsidR="001F7916">
        <w:rPr>
          <w:rFonts w:ascii="Times New Roman" w:hAnsi="Times New Roman" w:cs="Times New Roman"/>
          <w:sz w:val="28"/>
          <w:lang w:val="ro-MD"/>
        </w:rPr>
        <w:t>IMSP „</w:t>
      </w:r>
      <w:r>
        <w:rPr>
          <w:rFonts w:ascii="Times New Roman" w:hAnsi="Times New Roman" w:cs="Times New Roman"/>
          <w:sz w:val="28"/>
          <w:lang w:val="ro-MD"/>
        </w:rPr>
        <w:t xml:space="preserve">Spitalului </w:t>
      </w:r>
      <w:r w:rsidR="00B45119">
        <w:rPr>
          <w:rFonts w:ascii="Times New Roman" w:hAnsi="Times New Roman" w:cs="Times New Roman"/>
          <w:sz w:val="28"/>
          <w:lang w:val="ro-MD"/>
        </w:rPr>
        <w:t>r</w:t>
      </w:r>
      <w:r>
        <w:rPr>
          <w:rFonts w:ascii="Times New Roman" w:hAnsi="Times New Roman" w:cs="Times New Roman"/>
          <w:sz w:val="28"/>
          <w:lang w:val="ro-MD"/>
        </w:rPr>
        <w:t>aional Rîșcani</w:t>
      </w:r>
      <w:r w:rsidR="00B45119">
        <w:rPr>
          <w:rFonts w:ascii="Times New Roman" w:hAnsi="Times New Roman" w:cs="Times New Roman"/>
          <w:sz w:val="28"/>
          <w:lang w:val="ro-MD"/>
        </w:rPr>
        <w:t>”</w:t>
      </w:r>
      <w:r>
        <w:rPr>
          <w:rFonts w:ascii="Times New Roman" w:hAnsi="Times New Roman" w:cs="Times New Roman"/>
          <w:sz w:val="28"/>
          <w:lang w:val="ro-MD"/>
        </w:rPr>
        <w:t>să folosească sursele financiare obținute din locațiune pentru anul 2022 la fortificarea bazei tehnico-materiale a instituției și achitarea serviciilor comunale.</w:t>
      </w:r>
    </w:p>
    <w:p w14:paraId="434269D3" w14:textId="37567FE1" w:rsidR="00B45119" w:rsidRPr="00787081" w:rsidRDefault="00B45119" w:rsidP="00B45119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787081">
        <w:rPr>
          <w:rFonts w:ascii="Times New Roman" w:hAnsi="Times New Roman"/>
          <w:sz w:val="28"/>
          <w:szCs w:val="28"/>
          <w:lang w:val="en-US"/>
        </w:rPr>
        <w:t xml:space="preserve">Se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desemnează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responsabil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executarea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prezentei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decizii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081" w:rsidRPr="00787081">
        <w:rPr>
          <w:rFonts w:ascii="Times New Roman" w:hAnsi="Times New Roman" w:cs="Times New Roman"/>
          <w:sz w:val="28"/>
          <w:szCs w:val="28"/>
          <w:lang w:val="ro-MD"/>
        </w:rPr>
        <w:t>dl Nicolae Ursu, director IMSP „Spitalul raional Rîșcani”.</w:t>
      </w:r>
    </w:p>
    <w:p w14:paraId="1BA6E461" w14:textId="6164B46F" w:rsidR="00B45119" w:rsidRPr="00787081" w:rsidRDefault="00B45119" w:rsidP="00787081">
      <w:pPr>
        <w:pStyle w:val="a3"/>
        <w:numPr>
          <w:ilvl w:val="0"/>
          <w:numId w:val="2"/>
        </w:numPr>
        <w:ind w:left="426" w:hanging="426"/>
        <w:jc w:val="both"/>
        <w:rPr>
          <w:rStyle w:val="FontStyle21"/>
          <w:sz w:val="28"/>
          <w:szCs w:val="28"/>
          <w:lang w:val="ro-MD"/>
        </w:rPr>
      </w:pP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Controlul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executării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prezentei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decizii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se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pune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în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sarcina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comisiei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consultative de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specialitate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în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problemele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social-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culturale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învăţământ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sănătate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publică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şi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7081">
        <w:rPr>
          <w:rFonts w:ascii="Times New Roman" w:hAnsi="Times New Roman"/>
          <w:sz w:val="28"/>
          <w:szCs w:val="28"/>
          <w:lang w:val="en-US"/>
        </w:rPr>
        <w:t>drept</w:t>
      </w:r>
      <w:proofErr w:type="spellEnd"/>
      <w:r w:rsidRPr="00787081">
        <w:rPr>
          <w:rFonts w:ascii="Times New Roman" w:hAnsi="Times New Roman"/>
          <w:sz w:val="28"/>
          <w:szCs w:val="28"/>
          <w:lang w:val="en-US"/>
        </w:rPr>
        <w:t>.</w:t>
      </w:r>
    </w:p>
    <w:p w14:paraId="475CFAD5" w14:textId="77777777" w:rsidR="00B45119" w:rsidRPr="007E340F" w:rsidRDefault="00B45119" w:rsidP="00B45119">
      <w:pPr>
        <w:pStyle w:val="Style14"/>
        <w:tabs>
          <w:tab w:val="left" w:pos="1104"/>
        </w:tabs>
        <w:spacing w:before="62" w:line="240" w:lineRule="auto"/>
        <w:ind w:left="142" w:hanging="142"/>
        <w:jc w:val="left"/>
        <w:rPr>
          <w:rStyle w:val="FontStyle21"/>
          <w:sz w:val="26"/>
          <w:szCs w:val="26"/>
          <w:lang w:eastAsia="ro-RO"/>
        </w:rPr>
      </w:pPr>
    </w:p>
    <w:p w14:paraId="6C941E80" w14:textId="77777777" w:rsidR="00B45119" w:rsidRPr="007E340F" w:rsidRDefault="00B45119" w:rsidP="00B45119">
      <w:pPr>
        <w:spacing w:after="0" w:line="240" w:lineRule="auto"/>
        <w:ind w:left="142" w:hanging="142"/>
        <w:rPr>
          <w:b/>
          <w:i/>
          <w:sz w:val="26"/>
          <w:szCs w:val="26"/>
          <w:lang w:val="en-GB"/>
        </w:rPr>
      </w:pP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 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Preşedinte</w:t>
      </w:r>
      <w:proofErr w:type="spellEnd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al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şedinţei</w:t>
      </w:r>
      <w:proofErr w:type="spellEnd"/>
    </w:p>
    <w:p w14:paraId="0962F65C" w14:textId="3F2A1F16" w:rsidR="00B45119" w:rsidRPr="007E340F" w:rsidRDefault="00B45119" w:rsidP="00B45119">
      <w:pPr>
        <w:spacing w:after="0" w:line="240" w:lineRule="auto"/>
        <w:ind w:left="142" w:hanging="142"/>
        <w:rPr>
          <w:rFonts w:ascii="Times New Roman" w:hAnsi="Times New Roman"/>
          <w:b/>
          <w:i/>
          <w:sz w:val="26"/>
          <w:szCs w:val="26"/>
          <w:lang w:val="en-GB"/>
        </w:rPr>
      </w:pPr>
      <w:r>
        <w:rPr>
          <w:rFonts w:ascii="Times New Roman" w:hAnsi="Times New Roman"/>
          <w:b/>
          <w:i/>
          <w:sz w:val="26"/>
          <w:szCs w:val="26"/>
          <w:lang w:val="en-GB"/>
        </w:rPr>
        <w:t xml:space="preserve"> 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Consiliului</w:t>
      </w:r>
      <w:proofErr w:type="spellEnd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raional</w:t>
      </w:r>
      <w:proofErr w:type="spellEnd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  <w:t xml:space="preserve">                         </w:t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  <w:t>_____________</w:t>
      </w:r>
    </w:p>
    <w:p w14:paraId="3491E397" w14:textId="77777777" w:rsidR="00B45119" w:rsidRPr="007E340F" w:rsidRDefault="00B45119" w:rsidP="00B45119">
      <w:pPr>
        <w:ind w:left="142" w:hanging="142"/>
        <w:jc w:val="both"/>
        <w:rPr>
          <w:rFonts w:ascii="Times New Roman" w:hAnsi="Times New Roman"/>
          <w:b/>
          <w:i/>
          <w:sz w:val="26"/>
          <w:szCs w:val="26"/>
          <w:lang w:val="en-GB"/>
        </w:rPr>
      </w:pPr>
    </w:p>
    <w:p w14:paraId="5BD4EC39" w14:textId="151D6D67" w:rsidR="00B45119" w:rsidRPr="007E340F" w:rsidRDefault="00B45119" w:rsidP="00B45119">
      <w:pPr>
        <w:spacing w:after="0" w:line="240" w:lineRule="auto"/>
        <w:ind w:left="142" w:hanging="142"/>
        <w:rPr>
          <w:rFonts w:ascii="Times New Roman" w:hAnsi="Times New Roman"/>
          <w:b/>
          <w:i/>
          <w:sz w:val="26"/>
          <w:szCs w:val="26"/>
          <w:lang w:val="en-GB"/>
        </w:rPr>
      </w:pP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   Secretar</w:t>
      </w:r>
    </w:p>
    <w:p w14:paraId="0230899E" w14:textId="109E7607" w:rsidR="00B45119" w:rsidRPr="00B45119" w:rsidRDefault="00B45119" w:rsidP="00B45119">
      <w:pPr>
        <w:spacing w:after="0" w:line="240" w:lineRule="auto"/>
        <w:ind w:left="142" w:hanging="142"/>
        <w:rPr>
          <w:rFonts w:ascii="Times New Roman" w:hAnsi="Times New Roman"/>
          <w:i/>
          <w:sz w:val="26"/>
          <w:szCs w:val="26"/>
          <w:lang w:val="en-US"/>
        </w:rPr>
      </w:pP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al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Consiliului</w:t>
      </w:r>
      <w:proofErr w:type="spellEnd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</w:t>
      </w:r>
      <w:proofErr w:type="spellStart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>raional</w:t>
      </w:r>
      <w:proofErr w:type="spellEnd"/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</w: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ab/>
        <w:t>R. Postolachi</w:t>
      </w:r>
    </w:p>
    <w:p w14:paraId="11DEC5E9" w14:textId="77777777" w:rsidR="00B45119" w:rsidRDefault="00B45119" w:rsidP="00B45119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en-GB"/>
        </w:rPr>
      </w:pP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  </w:t>
      </w:r>
    </w:p>
    <w:p w14:paraId="1B1C2547" w14:textId="474DE1DD" w:rsidR="00B45119" w:rsidRPr="007E340F" w:rsidRDefault="00B45119" w:rsidP="00B45119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ro-RO"/>
        </w:rPr>
      </w:pPr>
      <w:r w:rsidRPr="007E340F">
        <w:rPr>
          <w:rFonts w:ascii="Times New Roman" w:hAnsi="Times New Roman"/>
          <w:b/>
          <w:i/>
          <w:sz w:val="26"/>
          <w:szCs w:val="26"/>
          <w:lang w:val="en-GB"/>
        </w:rPr>
        <w:t xml:space="preserve"> CONTRASEMNAT</w:t>
      </w:r>
      <w:r w:rsidRPr="007E340F">
        <w:rPr>
          <w:rFonts w:ascii="Times New Roman" w:hAnsi="Times New Roman"/>
          <w:b/>
          <w:i/>
          <w:sz w:val="26"/>
          <w:szCs w:val="26"/>
          <w:lang w:val="ro-RO"/>
        </w:rPr>
        <w:t>:</w:t>
      </w:r>
    </w:p>
    <w:p w14:paraId="21CED516" w14:textId="77777777" w:rsidR="00B45119" w:rsidRPr="007E340F" w:rsidRDefault="00B45119" w:rsidP="00B45119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ro-RO"/>
        </w:rPr>
      </w:pPr>
      <w:r w:rsidRPr="007E340F">
        <w:rPr>
          <w:rFonts w:ascii="Times New Roman" w:hAnsi="Times New Roman"/>
          <w:b/>
          <w:i/>
          <w:sz w:val="26"/>
          <w:szCs w:val="26"/>
          <w:lang w:val="ro-RO"/>
        </w:rPr>
        <w:t xml:space="preserve">    Specialist principal</w:t>
      </w:r>
    </w:p>
    <w:p w14:paraId="16D171A1" w14:textId="4908AF5B" w:rsidR="00B45119" w:rsidRDefault="00B45119" w:rsidP="00B45119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ro-RO"/>
        </w:rPr>
      </w:pPr>
      <w:r w:rsidRPr="007E340F">
        <w:rPr>
          <w:rFonts w:ascii="Times New Roman" w:hAnsi="Times New Roman"/>
          <w:b/>
          <w:i/>
          <w:sz w:val="26"/>
          <w:szCs w:val="26"/>
          <w:lang w:val="ro-RO"/>
        </w:rPr>
        <w:t xml:space="preserve">   al Serviciului Juridic                                                           </w:t>
      </w:r>
      <w:r>
        <w:rPr>
          <w:rFonts w:ascii="Times New Roman" w:hAnsi="Times New Roman"/>
          <w:b/>
          <w:i/>
          <w:sz w:val="26"/>
          <w:szCs w:val="26"/>
          <w:lang w:val="ro-RO"/>
        </w:rPr>
        <w:t>T. Verbnaia</w:t>
      </w:r>
    </w:p>
    <w:p w14:paraId="099D664C" w14:textId="77777777" w:rsidR="005A0F82" w:rsidRDefault="005A0F82" w:rsidP="00B45119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7CDF398F" w14:textId="017BE8C4" w:rsidR="00B45119" w:rsidRPr="007E340F" w:rsidRDefault="00B45119" w:rsidP="00B45119">
      <w:pPr>
        <w:jc w:val="center"/>
        <w:rPr>
          <w:rFonts w:ascii="Times New Roman" w:hAnsi="Times New Roman"/>
          <w:b/>
          <w:i/>
          <w:sz w:val="26"/>
          <w:szCs w:val="26"/>
          <w:lang w:val="ro-RO"/>
        </w:rPr>
      </w:pPr>
      <w:r w:rsidRPr="00B45119">
        <w:rPr>
          <w:rFonts w:ascii="Times New Roman" w:hAnsi="Times New Roman"/>
          <w:b/>
          <w:sz w:val="26"/>
          <w:szCs w:val="26"/>
          <w:lang w:val="en-US"/>
        </w:rPr>
        <w:lastRenderedPageBreak/>
        <w:t>NOT</w:t>
      </w:r>
      <w:r>
        <w:rPr>
          <w:rFonts w:ascii="Times New Roman" w:hAnsi="Times New Roman"/>
          <w:b/>
          <w:sz w:val="26"/>
          <w:szCs w:val="26"/>
          <w:lang w:val="ro-RO"/>
        </w:rPr>
        <w:t>Ă</w:t>
      </w:r>
      <w:r w:rsidRPr="00B45119">
        <w:rPr>
          <w:rFonts w:ascii="Times New Roman" w:hAnsi="Times New Roman"/>
          <w:b/>
          <w:sz w:val="26"/>
          <w:szCs w:val="26"/>
          <w:lang w:val="en-US"/>
        </w:rPr>
        <w:t xml:space="preserve"> INFORMATIVĂ</w:t>
      </w:r>
    </w:p>
    <w:p w14:paraId="693EE7E9" w14:textId="77777777" w:rsidR="00B45119" w:rsidRPr="001F7916" w:rsidRDefault="00B45119" w:rsidP="00B4511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 w:rsidRPr="005A0F82">
        <w:rPr>
          <w:rFonts w:ascii="Times New Roman" w:hAnsi="Times New Roman"/>
          <w:b/>
          <w:sz w:val="26"/>
          <w:szCs w:val="26"/>
          <w:lang w:val="en-US"/>
        </w:rPr>
        <w:t xml:space="preserve">la </w:t>
      </w:r>
      <w:proofErr w:type="spellStart"/>
      <w:r w:rsidRPr="005A0F82">
        <w:rPr>
          <w:rFonts w:ascii="Times New Roman" w:hAnsi="Times New Roman"/>
          <w:b/>
          <w:sz w:val="26"/>
          <w:szCs w:val="26"/>
          <w:lang w:val="en-US"/>
        </w:rPr>
        <w:t>proiectul</w:t>
      </w:r>
      <w:proofErr w:type="spellEnd"/>
      <w:r w:rsidRPr="005A0F82">
        <w:rPr>
          <w:rFonts w:ascii="Times New Roman" w:hAnsi="Times New Roman"/>
          <w:b/>
          <w:sz w:val="26"/>
          <w:szCs w:val="26"/>
          <w:lang w:val="en-US"/>
        </w:rPr>
        <w:t xml:space="preserve"> de </w:t>
      </w:r>
      <w:proofErr w:type="spellStart"/>
      <w:r w:rsidRPr="005A0F82">
        <w:rPr>
          <w:rFonts w:ascii="Times New Roman" w:hAnsi="Times New Roman"/>
          <w:b/>
          <w:sz w:val="26"/>
          <w:szCs w:val="26"/>
          <w:lang w:val="en-US"/>
        </w:rPr>
        <w:t>decizie</w:t>
      </w:r>
      <w:proofErr w:type="spellEnd"/>
      <w:r w:rsidRPr="005A0F82">
        <w:rPr>
          <w:rFonts w:ascii="Times New Roman" w:hAnsi="Times New Roman"/>
          <w:b/>
          <w:sz w:val="26"/>
          <w:szCs w:val="26"/>
          <w:lang w:val="en-US"/>
        </w:rPr>
        <w:t xml:space="preserve">: </w:t>
      </w:r>
    </w:p>
    <w:p w14:paraId="2D53D134" w14:textId="168742C3" w:rsidR="00B45119" w:rsidRPr="005A0F82" w:rsidRDefault="00787081" w:rsidP="001776D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</w:pPr>
      <w:r w:rsidRPr="005A0F82"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  <w:t>„</w:t>
      </w:r>
      <w:r w:rsidR="00B45119" w:rsidRPr="005A0F82"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  <w:t>Cu privire la acordarea permisului de dare în locațiune a spațiilor libere</w:t>
      </w:r>
    </w:p>
    <w:p w14:paraId="68FB6AFC" w14:textId="5B6FBC9D" w:rsidR="00B45119" w:rsidRDefault="00B45119" w:rsidP="001776D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</w:pPr>
      <w:r w:rsidRPr="005A0F82"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  <w:t>din încăperile IMSP „Spitalul Raional Rîșcani” , pentru anul 2022</w:t>
      </w:r>
      <w:r w:rsidR="00787081" w:rsidRPr="005A0F82"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  <w:t>”</w:t>
      </w:r>
    </w:p>
    <w:p w14:paraId="68A3AD19" w14:textId="77777777" w:rsidR="005A0F82" w:rsidRPr="005A0F82" w:rsidRDefault="005A0F82" w:rsidP="00787081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o-MD"/>
        </w:rPr>
      </w:pPr>
    </w:p>
    <w:p w14:paraId="10443B90" w14:textId="77777777" w:rsidR="00B45119" w:rsidRPr="00E74E59" w:rsidRDefault="00B45119" w:rsidP="00B45119">
      <w:pPr>
        <w:pStyle w:val="a6"/>
        <w:numPr>
          <w:ilvl w:val="0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Denumirea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autorului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şi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după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caz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, a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participanţilor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la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elaborarea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proiectului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37C5CF7F" w14:textId="6A347EA8" w:rsidR="00B45119" w:rsidRPr="00787081" w:rsidRDefault="00B45119" w:rsidP="0078708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E74E59">
        <w:rPr>
          <w:rFonts w:ascii="Times New Roman" w:hAnsi="Times New Roman"/>
          <w:sz w:val="26"/>
          <w:szCs w:val="26"/>
          <w:lang w:val="pt-BR"/>
        </w:rPr>
        <w:t>Proiectul de decizie</w:t>
      </w:r>
      <w:r w:rsidR="00787081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87081">
        <w:rPr>
          <w:rFonts w:ascii="Times New Roman" w:hAnsi="Times New Roman"/>
          <w:b/>
          <w:i/>
          <w:sz w:val="28"/>
          <w:szCs w:val="28"/>
          <w:lang w:val="en-US"/>
        </w:rPr>
        <w:t>„</w:t>
      </w:r>
      <w:r w:rsidR="00787081" w:rsidRPr="00787081">
        <w:rPr>
          <w:rFonts w:ascii="Times New Roman" w:hAnsi="Times New Roman" w:cs="Times New Roman"/>
          <w:b/>
          <w:i/>
          <w:iCs/>
          <w:sz w:val="28"/>
          <w:lang w:val="ro-MD"/>
        </w:rPr>
        <w:t>Cu privire la acordarea permisului de dare în locațiune a spațiilor libere din încăperile IMSP „Spitalul Raional Rîșcani”, pentru anul 2022</w:t>
      </w:r>
      <w:r w:rsidR="00787081">
        <w:rPr>
          <w:rFonts w:ascii="Times New Roman" w:hAnsi="Times New Roman" w:cs="Times New Roman"/>
          <w:b/>
          <w:i/>
          <w:iCs/>
          <w:sz w:val="28"/>
          <w:lang w:val="ro-MD"/>
        </w:rPr>
        <w:t>”</w:t>
      </w:r>
      <w:r w:rsidR="00787081">
        <w:rPr>
          <w:rFonts w:ascii="Times New Roman" w:hAnsi="Times New Roman"/>
          <w:b/>
          <w:i/>
          <w:sz w:val="28"/>
          <w:szCs w:val="28"/>
          <w:lang w:val="ro-MD"/>
        </w:rPr>
        <w:t xml:space="preserve"> </w:t>
      </w:r>
      <w:r w:rsidRPr="00E74E59">
        <w:rPr>
          <w:rFonts w:ascii="Times New Roman" w:hAnsi="Times New Roman"/>
          <w:sz w:val="26"/>
          <w:szCs w:val="26"/>
          <w:lang w:val="pt-BR"/>
        </w:rPr>
        <w:t xml:space="preserve"> a fost elaborat de către </w:t>
      </w:r>
      <w:r w:rsidR="00787081">
        <w:rPr>
          <w:rFonts w:ascii="Times New Roman" w:hAnsi="Times New Roman"/>
          <w:sz w:val="26"/>
          <w:szCs w:val="26"/>
          <w:lang w:val="pt-BR"/>
        </w:rPr>
        <w:t>directorul IMSP „Spitalul raional Rîșcani”, dl Nicolae Ursu.</w:t>
      </w:r>
    </w:p>
    <w:p w14:paraId="72AF1643" w14:textId="11E0EBFC" w:rsidR="00B45119" w:rsidRDefault="00B45119" w:rsidP="00B45119">
      <w:pPr>
        <w:pStyle w:val="a6"/>
        <w:numPr>
          <w:ilvl w:val="0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E74E59">
        <w:rPr>
          <w:rFonts w:ascii="Times New Roman" w:hAnsi="Times New Roman"/>
          <w:b/>
          <w:sz w:val="26"/>
          <w:szCs w:val="26"/>
        </w:rPr>
        <w:t>Condiţiile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ce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au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impus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elaborarea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proiectului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de act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normativ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şi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finalităţile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urmărite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>:</w:t>
      </w:r>
    </w:p>
    <w:p w14:paraId="7CC9CE3A" w14:textId="2EF77ADF" w:rsidR="00787081" w:rsidRPr="00787081" w:rsidRDefault="005A0F82" w:rsidP="00787081">
      <w:pPr>
        <w:pStyle w:val="a6"/>
        <w:spacing w:line="276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IMSP „</w:t>
      </w:r>
      <w:proofErr w:type="spellStart"/>
      <w:r>
        <w:rPr>
          <w:rFonts w:ascii="Times New Roman" w:hAnsi="Times New Roman"/>
          <w:bCs/>
          <w:sz w:val="26"/>
          <w:szCs w:val="26"/>
        </w:rPr>
        <w:t>Spitalul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raional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Rîșcani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” </w:t>
      </w:r>
      <w:proofErr w:type="spellStart"/>
      <w:r>
        <w:rPr>
          <w:rFonts w:ascii="Times New Roman" w:hAnsi="Times New Roman"/>
          <w:bCs/>
          <w:sz w:val="26"/>
          <w:szCs w:val="26"/>
        </w:rPr>
        <w:t>fiind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subdiviziune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subordonată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bCs/>
          <w:sz w:val="26"/>
          <w:szCs w:val="26"/>
        </w:rPr>
        <w:t>Consiliului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raional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Rîșcani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conform </w:t>
      </w:r>
      <w:proofErr w:type="spellStart"/>
      <w:r>
        <w:rPr>
          <w:rFonts w:ascii="Times New Roman" w:hAnsi="Times New Roman"/>
          <w:bCs/>
          <w:sz w:val="26"/>
          <w:szCs w:val="26"/>
        </w:rPr>
        <w:t>prevederilor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legale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nu </w:t>
      </w:r>
      <w:proofErr w:type="spellStart"/>
      <w:r>
        <w:rPr>
          <w:rFonts w:ascii="Times New Roman" w:hAnsi="Times New Roman"/>
          <w:bCs/>
          <w:sz w:val="26"/>
          <w:szCs w:val="26"/>
        </w:rPr>
        <w:t>poate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întreprinde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astfel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de </w:t>
      </w:r>
      <w:proofErr w:type="spellStart"/>
      <w:r>
        <w:rPr>
          <w:rFonts w:ascii="Times New Roman" w:hAnsi="Times New Roman"/>
          <w:bCs/>
          <w:sz w:val="26"/>
          <w:szCs w:val="26"/>
        </w:rPr>
        <w:t>acțiuni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fără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permisiunea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fondatorului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14:paraId="41F5FC7B" w14:textId="77777777" w:rsidR="00B45119" w:rsidRPr="00E74E59" w:rsidRDefault="00B45119" w:rsidP="00B45119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E74E59">
        <w:rPr>
          <w:rFonts w:ascii="Times New Roman" w:hAnsi="Times New Roman"/>
          <w:b/>
          <w:sz w:val="26"/>
          <w:szCs w:val="26"/>
        </w:rPr>
        <w:t>Principalele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prevederi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ale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proiectului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şi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evidenţierea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elementelor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noi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>:</w:t>
      </w:r>
    </w:p>
    <w:p w14:paraId="14E3C324" w14:textId="46F38C95" w:rsidR="00B45119" w:rsidRPr="00E74E59" w:rsidRDefault="00B45119" w:rsidP="00787081">
      <w:pPr>
        <w:pStyle w:val="a6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74E59">
        <w:rPr>
          <w:rFonts w:ascii="Times New Roman" w:hAnsi="Times New Roman"/>
          <w:sz w:val="26"/>
          <w:szCs w:val="26"/>
        </w:rPr>
        <w:t>Prezentul</w:t>
      </w:r>
      <w:proofErr w:type="spellEnd"/>
      <w:r w:rsidRPr="00E74E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sz w:val="26"/>
          <w:szCs w:val="26"/>
        </w:rPr>
        <w:t>proiect</w:t>
      </w:r>
      <w:proofErr w:type="spellEnd"/>
      <w:r w:rsidRPr="00E74E59">
        <w:rPr>
          <w:rFonts w:ascii="Times New Roman" w:hAnsi="Times New Roman"/>
          <w:sz w:val="26"/>
          <w:szCs w:val="26"/>
        </w:rPr>
        <w:t xml:space="preserve"> de </w:t>
      </w:r>
      <w:proofErr w:type="spellStart"/>
      <w:r w:rsidRPr="00E74E59">
        <w:rPr>
          <w:rFonts w:ascii="Times New Roman" w:hAnsi="Times New Roman"/>
          <w:sz w:val="26"/>
          <w:szCs w:val="26"/>
        </w:rPr>
        <w:t>decizie</w:t>
      </w:r>
      <w:proofErr w:type="spellEnd"/>
      <w:r w:rsidRPr="00E74E59">
        <w:rPr>
          <w:rFonts w:ascii="Times New Roman" w:hAnsi="Times New Roman"/>
          <w:sz w:val="26"/>
          <w:szCs w:val="26"/>
        </w:rPr>
        <w:t xml:space="preserve"> </w:t>
      </w:r>
      <w:r w:rsidRPr="00E74E59">
        <w:rPr>
          <w:rFonts w:ascii="Times New Roman" w:hAnsi="Times New Roman"/>
          <w:sz w:val="26"/>
          <w:szCs w:val="26"/>
          <w:lang w:val="ro-RO"/>
        </w:rPr>
        <w:t xml:space="preserve">prevede </w:t>
      </w:r>
      <w:r w:rsidR="00787081">
        <w:rPr>
          <w:rFonts w:ascii="Times New Roman" w:hAnsi="Times New Roman"/>
          <w:sz w:val="28"/>
          <w:lang w:val="ro-MD"/>
        </w:rPr>
        <w:t>darea în locațiune a spațiilor libere din încăperile subdiviziunilor IMSP „Spitalul raional Rîșcani” și împuternic</w:t>
      </w:r>
      <w:r w:rsidR="005A0F82">
        <w:rPr>
          <w:rFonts w:ascii="Times New Roman" w:hAnsi="Times New Roman"/>
          <w:sz w:val="28"/>
          <w:lang w:val="ro-MD"/>
        </w:rPr>
        <w:t>i</w:t>
      </w:r>
      <w:r w:rsidR="00787081">
        <w:rPr>
          <w:rFonts w:ascii="Times New Roman" w:hAnsi="Times New Roman"/>
          <w:sz w:val="28"/>
          <w:lang w:val="ro-MD"/>
        </w:rPr>
        <w:t xml:space="preserve">rea dlui Nicolae Ursu, director IMSP „Spitalul raional Rîșcani” de </w:t>
      </w:r>
      <w:proofErr w:type="gramStart"/>
      <w:r w:rsidR="00787081">
        <w:rPr>
          <w:rFonts w:ascii="Times New Roman" w:hAnsi="Times New Roman"/>
          <w:sz w:val="28"/>
          <w:lang w:val="ro-MD"/>
        </w:rPr>
        <w:t>a</w:t>
      </w:r>
      <w:proofErr w:type="gramEnd"/>
      <w:r w:rsidR="00787081">
        <w:rPr>
          <w:rFonts w:ascii="Times New Roman" w:hAnsi="Times New Roman"/>
          <w:sz w:val="28"/>
          <w:lang w:val="ro-MD"/>
        </w:rPr>
        <w:t xml:space="preserve"> organiza licitații cu strigare, de a încheia, a modifica, prolonga și a rezilia, după caz, contractele cu locatarii.</w:t>
      </w:r>
    </w:p>
    <w:p w14:paraId="00C2085C" w14:textId="77777777" w:rsidR="00B45119" w:rsidRPr="00E74E59" w:rsidRDefault="00B45119" w:rsidP="00B45119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6"/>
          <w:szCs w:val="26"/>
          <w:lang w:val="ro-RO"/>
        </w:rPr>
      </w:pP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Fundamentarea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economico-financiară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2EC76174" w14:textId="5E18F1B4" w:rsidR="00B45119" w:rsidRPr="00E74E59" w:rsidRDefault="00B45119" w:rsidP="00B45119">
      <w:pPr>
        <w:pStyle w:val="a6"/>
        <w:ind w:left="0"/>
        <w:jc w:val="both"/>
        <w:rPr>
          <w:rFonts w:ascii="Times New Roman" w:hAnsi="Times New Roman"/>
          <w:sz w:val="26"/>
          <w:szCs w:val="26"/>
          <w:lang w:val="ro-RO"/>
        </w:rPr>
      </w:pPr>
      <w:r w:rsidRPr="00E74E59">
        <w:rPr>
          <w:rFonts w:ascii="Times New Roman" w:hAnsi="Times New Roman"/>
          <w:color w:val="000000"/>
          <w:sz w:val="26"/>
          <w:szCs w:val="26"/>
          <w:lang w:val="ro-RO"/>
        </w:rPr>
        <w:t>I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mplementarea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acestui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proiect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de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decizie</w:t>
      </w:r>
      <w:proofErr w:type="spellEnd"/>
      <w:r w:rsidR="00787081">
        <w:rPr>
          <w:rFonts w:ascii="Times New Roman" w:hAnsi="Times New Roman"/>
          <w:color w:val="000000"/>
          <w:sz w:val="26"/>
          <w:szCs w:val="26"/>
        </w:rPr>
        <w:t xml:space="preserve"> nu</w:t>
      </w:r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necesită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che</w:t>
      </w:r>
      <w:r w:rsidR="001776DC">
        <w:rPr>
          <w:rFonts w:ascii="Times New Roman" w:hAnsi="Times New Roman"/>
          <w:color w:val="000000"/>
          <w:sz w:val="26"/>
          <w:szCs w:val="26"/>
        </w:rPr>
        <w:t>l</w:t>
      </w:r>
      <w:r w:rsidRPr="00E74E59">
        <w:rPr>
          <w:rFonts w:ascii="Times New Roman" w:hAnsi="Times New Roman"/>
          <w:color w:val="000000"/>
          <w:sz w:val="26"/>
          <w:szCs w:val="26"/>
        </w:rPr>
        <w:t>tuieli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color w:val="000000"/>
          <w:sz w:val="26"/>
          <w:szCs w:val="26"/>
        </w:rPr>
        <w:t>financiare</w:t>
      </w:r>
      <w:proofErr w:type="spellEnd"/>
      <w:r w:rsidRPr="00E74E5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87081">
        <w:rPr>
          <w:rFonts w:ascii="Times New Roman" w:hAnsi="Times New Roman"/>
          <w:color w:val="000000"/>
          <w:sz w:val="26"/>
          <w:szCs w:val="26"/>
        </w:rPr>
        <w:t xml:space="preserve">din </w:t>
      </w:r>
      <w:proofErr w:type="spellStart"/>
      <w:r w:rsidR="00787081">
        <w:rPr>
          <w:rFonts w:ascii="Times New Roman" w:hAnsi="Times New Roman"/>
          <w:color w:val="000000"/>
          <w:sz w:val="26"/>
          <w:szCs w:val="26"/>
        </w:rPr>
        <w:t>partea</w:t>
      </w:r>
      <w:proofErr w:type="spellEnd"/>
      <w:r w:rsidR="0078708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87081">
        <w:rPr>
          <w:rFonts w:ascii="Times New Roman" w:hAnsi="Times New Roman"/>
          <w:color w:val="000000"/>
          <w:sz w:val="26"/>
          <w:szCs w:val="26"/>
        </w:rPr>
        <w:t>Consiliului</w:t>
      </w:r>
      <w:proofErr w:type="spellEnd"/>
      <w:r w:rsidR="0078708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87081">
        <w:rPr>
          <w:rFonts w:ascii="Times New Roman" w:hAnsi="Times New Roman"/>
          <w:color w:val="000000"/>
          <w:sz w:val="26"/>
          <w:szCs w:val="26"/>
        </w:rPr>
        <w:t>raional</w:t>
      </w:r>
      <w:proofErr w:type="spellEnd"/>
      <w:r w:rsidR="0078708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87081">
        <w:rPr>
          <w:rFonts w:ascii="Times New Roman" w:hAnsi="Times New Roman"/>
          <w:color w:val="000000"/>
          <w:sz w:val="26"/>
          <w:szCs w:val="26"/>
        </w:rPr>
        <w:t>Rîșcani</w:t>
      </w:r>
      <w:proofErr w:type="spellEnd"/>
      <w:r w:rsidR="00787081">
        <w:rPr>
          <w:rFonts w:ascii="Times New Roman" w:hAnsi="Times New Roman"/>
          <w:color w:val="000000"/>
          <w:sz w:val="26"/>
          <w:szCs w:val="26"/>
        </w:rPr>
        <w:t>.</w:t>
      </w:r>
    </w:p>
    <w:p w14:paraId="31F2632E" w14:textId="77777777" w:rsidR="00B45119" w:rsidRPr="00E74E59" w:rsidRDefault="00B45119" w:rsidP="00B45119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E74E59">
        <w:rPr>
          <w:rFonts w:ascii="Times New Roman" w:hAnsi="Times New Roman"/>
          <w:b/>
          <w:sz w:val="26"/>
          <w:szCs w:val="26"/>
        </w:rPr>
        <w:t xml:space="preserve">Modul de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încorporare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E74E59">
        <w:rPr>
          <w:rFonts w:ascii="Times New Roman" w:hAnsi="Times New Roman"/>
          <w:b/>
          <w:sz w:val="26"/>
          <w:szCs w:val="26"/>
        </w:rPr>
        <w:t>a</w:t>
      </w:r>
      <w:proofErr w:type="gram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actului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în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cadrul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normativ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în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sz w:val="26"/>
          <w:szCs w:val="26"/>
        </w:rPr>
        <w:t>vigoare</w:t>
      </w:r>
      <w:proofErr w:type="spellEnd"/>
      <w:r w:rsidRPr="00E74E59">
        <w:rPr>
          <w:rFonts w:ascii="Times New Roman" w:hAnsi="Times New Roman"/>
          <w:b/>
          <w:sz w:val="26"/>
          <w:szCs w:val="26"/>
        </w:rPr>
        <w:t>:</w:t>
      </w:r>
    </w:p>
    <w:p w14:paraId="3AD397FE" w14:textId="5F5312E5" w:rsidR="00B45119" w:rsidRPr="001776DC" w:rsidRDefault="00787081" w:rsidP="001776DC">
      <w:pPr>
        <w:pStyle w:val="a3"/>
        <w:ind w:firstLine="708"/>
        <w:jc w:val="both"/>
        <w:rPr>
          <w:rStyle w:val="a5"/>
          <w:rFonts w:ascii="Times New Roman" w:hAnsi="Times New Roman" w:cs="Times New Roman"/>
          <w:b w:val="0"/>
          <w:bCs w:val="0"/>
          <w:sz w:val="28"/>
          <w:lang w:val="ro-MD"/>
        </w:rPr>
      </w:pPr>
      <w:r>
        <w:rPr>
          <w:rFonts w:ascii="Times New Roman" w:hAnsi="Times New Roman"/>
          <w:sz w:val="28"/>
          <w:lang w:val="ro-MD"/>
        </w:rPr>
        <w:t>În conformitate cu p. 8 al Regulamentului despre modul de dare în locațiune a activelor neutilizate aprobat prin Hotărârea Guvernului nr. 483/2008,</w:t>
      </w:r>
      <w:r w:rsidRPr="00AC1441">
        <w:rPr>
          <w:rFonts w:ascii="Times New Roman" w:hAnsi="Times New Roman"/>
          <w:sz w:val="28"/>
          <w:lang w:val="ro-MD"/>
        </w:rPr>
        <w:t xml:space="preserve"> </w:t>
      </w:r>
      <w:r w:rsidR="001776DC">
        <w:rPr>
          <w:rFonts w:ascii="Times New Roman" w:hAnsi="Times New Roman" w:cs="Times New Roman"/>
          <w:sz w:val="28"/>
          <w:lang w:val="ro-MD"/>
        </w:rPr>
        <w:t>R</w:t>
      </w:r>
      <w:r w:rsidR="001776DC" w:rsidRPr="00AC1441">
        <w:rPr>
          <w:rFonts w:ascii="Times New Roman" w:hAnsi="Times New Roman" w:cs="Times New Roman"/>
          <w:sz w:val="28"/>
          <w:lang w:val="ro-MD"/>
        </w:rPr>
        <w:t>egulamentului IMSP „Spitalul Raional Rîșcani” aprobat prin Decizia Consiliului Raional</w:t>
      </w:r>
      <w:r w:rsidR="001776DC">
        <w:rPr>
          <w:rFonts w:ascii="Times New Roman" w:hAnsi="Times New Roman" w:cs="Times New Roman"/>
          <w:sz w:val="28"/>
          <w:lang w:val="ro-MD"/>
        </w:rPr>
        <w:t>, nr.06/09 din 17 .08.2018.</w:t>
      </w:r>
    </w:p>
    <w:p w14:paraId="627AB6E9" w14:textId="77777777" w:rsidR="00B45119" w:rsidRPr="00E74E59" w:rsidRDefault="00B45119" w:rsidP="00B45119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E74E59">
        <w:rPr>
          <w:rFonts w:ascii="Times New Roman" w:hAnsi="Times New Roman"/>
          <w:b/>
          <w:color w:val="000000"/>
          <w:sz w:val="26"/>
          <w:szCs w:val="26"/>
          <w:lang w:val="ro-RO"/>
        </w:rPr>
        <w:t>Avizarea și consultarea publică a proiectului:</w:t>
      </w:r>
    </w:p>
    <w:p w14:paraId="18C803AE" w14:textId="77777777" w:rsidR="00B45119" w:rsidRPr="00E74E59" w:rsidRDefault="00B45119" w:rsidP="00B45119">
      <w:pPr>
        <w:pStyle w:val="a6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E74E59">
        <w:rPr>
          <w:rFonts w:ascii="Times New Roman" w:hAnsi="Times New Roman"/>
          <w:color w:val="000000"/>
          <w:sz w:val="26"/>
          <w:szCs w:val="26"/>
          <w:lang w:val="ro-RO"/>
        </w:rPr>
        <w:t>În scopul respectării prevederii Legii nr.239/2008 privind transparența în procesul decizional și Legii nr.100/2017 cu privire la actele normativele, anunțul cu privire la inițierea elaborării proiectului de decizie cu toate explicațiile de rigoare a fost plasat pe pagina web a Consiliului raional Rîșcani. Proiectul de decizie se prezintă comisiilor de specialitate pentru avizare și se propune Consiliului raional pentru examinare și aprobare.</w:t>
      </w:r>
    </w:p>
    <w:p w14:paraId="4C41E76D" w14:textId="77777777" w:rsidR="00B45119" w:rsidRPr="00E74E59" w:rsidRDefault="00B45119" w:rsidP="00B45119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Constatările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expertizei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74E59">
        <w:rPr>
          <w:rFonts w:ascii="Times New Roman" w:hAnsi="Times New Roman"/>
          <w:b/>
          <w:color w:val="000000"/>
          <w:sz w:val="26"/>
          <w:szCs w:val="26"/>
        </w:rPr>
        <w:t>juridice</w:t>
      </w:r>
      <w:proofErr w:type="spellEnd"/>
      <w:r w:rsidRPr="00E74E59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2C4851D9" w14:textId="2EC0BEB5" w:rsidR="00B45119" w:rsidRPr="00787081" w:rsidRDefault="00B45119" w:rsidP="00787081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lang w:val="ro-MD"/>
        </w:rPr>
      </w:pPr>
      <w:r w:rsidRPr="00E74E59">
        <w:rPr>
          <w:rFonts w:ascii="Times New Roman" w:hAnsi="Times New Roman"/>
          <w:color w:val="000000"/>
          <w:sz w:val="26"/>
          <w:szCs w:val="26"/>
          <w:lang w:val="ro-RO"/>
        </w:rPr>
        <w:t xml:space="preserve">Proiectul de decizie </w:t>
      </w:r>
      <w:r w:rsidR="00787081" w:rsidRPr="00787081">
        <w:rPr>
          <w:rFonts w:ascii="Times New Roman" w:hAnsi="Times New Roman" w:cs="Times New Roman"/>
          <w:b/>
          <w:i/>
          <w:iCs/>
          <w:sz w:val="28"/>
          <w:lang w:val="ro-MD"/>
        </w:rPr>
        <w:t>„Cu privire la acordarea permisului de dare în locațiune a spațiilor libere din încăperile IMSP „Spitalul Raional Rîșcani” , pentru anul 2022”</w:t>
      </w:r>
      <w:r w:rsidRPr="00E74E59">
        <w:rPr>
          <w:rFonts w:ascii="Times New Roman" w:hAnsi="Times New Roman"/>
          <w:b/>
          <w:i/>
          <w:sz w:val="26"/>
          <w:szCs w:val="26"/>
          <w:lang w:val="ro-RO"/>
        </w:rPr>
        <w:t xml:space="preserve"> </w:t>
      </w:r>
      <w:r w:rsidRPr="00E74E59">
        <w:rPr>
          <w:rFonts w:ascii="Times New Roman" w:hAnsi="Times New Roman"/>
          <w:color w:val="000000"/>
          <w:sz w:val="26"/>
          <w:szCs w:val="26"/>
          <w:lang w:val="ro-RO"/>
        </w:rPr>
        <w:t>a fost examinat de servicul juridic al Aparatului Președintelui, care a confirmat că decizia corespunde normelor legale.</w:t>
      </w:r>
    </w:p>
    <w:p w14:paraId="6D78CA65" w14:textId="77777777" w:rsidR="00B45119" w:rsidRDefault="00B45119" w:rsidP="00B45119">
      <w:pPr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</w:p>
    <w:p w14:paraId="4DF9795B" w14:textId="1154490E" w:rsidR="00B45119" w:rsidRDefault="00787081" w:rsidP="00B45119">
      <w:pPr>
        <w:jc w:val="both"/>
        <w:rPr>
          <w:rFonts w:ascii="Times New Roman" w:hAnsi="Times New Roman"/>
          <w:b/>
          <w:i/>
          <w:sz w:val="26"/>
          <w:szCs w:val="26"/>
          <w:lang w:val="ro-RO"/>
        </w:rPr>
      </w:pPr>
      <w:r>
        <w:rPr>
          <w:rFonts w:ascii="Times New Roman" w:hAnsi="Times New Roman"/>
          <w:color w:val="000000"/>
          <w:sz w:val="26"/>
          <w:szCs w:val="26"/>
          <w:lang w:val="ro-RO"/>
        </w:rPr>
        <w:t>Director IMSP „Spitalul raional Rîșcani”                             Nicolae Ursu</w:t>
      </w:r>
    </w:p>
    <w:p w14:paraId="3A0214A8" w14:textId="530FD057" w:rsidR="00B45119" w:rsidRDefault="00B45119" w:rsidP="001776DC">
      <w:pPr>
        <w:pStyle w:val="a3"/>
        <w:jc w:val="both"/>
        <w:rPr>
          <w:rFonts w:ascii="Times New Roman" w:hAnsi="Times New Roman" w:cs="Times New Roman"/>
          <w:b/>
          <w:sz w:val="28"/>
          <w:lang w:val="ro-RO"/>
        </w:rPr>
      </w:pPr>
    </w:p>
    <w:p w14:paraId="20B8771E" w14:textId="5FBE87BF" w:rsidR="001776DC" w:rsidRDefault="001776DC" w:rsidP="001776DC">
      <w:pPr>
        <w:pStyle w:val="a3"/>
        <w:jc w:val="both"/>
        <w:rPr>
          <w:rFonts w:ascii="Times New Roman" w:hAnsi="Times New Roman" w:cs="Times New Roman"/>
          <w:b/>
          <w:sz w:val="28"/>
          <w:lang w:val="ro-RO"/>
        </w:rPr>
      </w:pPr>
    </w:p>
    <w:p w14:paraId="2B6AA007" w14:textId="77777777" w:rsidR="001776DC" w:rsidRPr="00B45119" w:rsidRDefault="001776DC" w:rsidP="001776DC">
      <w:pPr>
        <w:pStyle w:val="a3"/>
        <w:jc w:val="both"/>
        <w:rPr>
          <w:rFonts w:ascii="Times New Roman" w:hAnsi="Times New Roman" w:cs="Times New Roman"/>
          <w:b/>
          <w:sz w:val="28"/>
          <w:lang w:val="ro-RO"/>
        </w:rPr>
      </w:pPr>
    </w:p>
    <w:p w14:paraId="0878BDB4" w14:textId="04051C00" w:rsidR="000C2C6D" w:rsidRPr="00B45119" w:rsidRDefault="000C2C6D" w:rsidP="001776DC">
      <w:pPr>
        <w:pStyle w:val="a3"/>
        <w:ind w:left="720"/>
        <w:jc w:val="right"/>
        <w:rPr>
          <w:rFonts w:ascii="Times New Roman" w:hAnsi="Times New Roman" w:cs="Times New Roman"/>
          <w:bCs/>
          <w:i/>
          <w:sz w:val="20"/>
          <w:szCs w:val="20"/>
          <w:lang w:val="ro-MD"/>
        </w:rPr>
      </w:pP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                                                                       Anexă</w:t>
      </w:r>
    </w:p>
    <w:p w14:paraId="1B124B02" w14:textId="76FC6A8A" w:rsidR="000C2C6D" w:rsidRPr="00B45119" w:rsidRDefault="000C2C6D" w:rsidP="00B45119">
      <w:pPr>
        <w:pStyle w:val="a3"/>
        <w:ind w:left="720"/>
        <w:jc w:val="right"/>
        <w:rPr>
          <w:rFonts w:ascii="Times New Roman" w:hAnsi="Times New Roman" w:cs="Times New Roman"/>
          <w:bCs/>
          <w:i/>
          <w:sz w:val="20"/>
          <w:szCs w:val="20"/>
          <w:lang w:val="ro-MD"/>
        </w:rPr>
      </w:pP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lastRenderedPageBreak/>
        <w:t xml:space="preserve">                                                                                 la </w:t>
      </w:r>
      <w:r w:rsid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>d</w:t>
      </w: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ecizia CR Rîșcani, </w:t>
      </w:r>
    </w:p>
    <w:p w14:paraId="27D44111" w14:textId="185CF84D" w:rsidR="000C2C6D" w:rsidRPr="00B45119" w:rsidRDefault="000C2C6D" w:rsidP="00B45119">
      <w:pPr>
        <w:pStyle w:val="a3"/>
        <w:ind w:left="720"/>
        <w:jc w:val="right"/>
        <w:rPr>
          <w:rFonts w:ascii="Times New Roman" w:hAnsi="Times New Roman" w:cs="Times New Roman"/>
          <w:bCs/>
          <w:i/>
          <w:sz w:val="20"/>
          <w:szCs w:val="20"/>
          <w:lang w:val="ro-MD"/>
        </w:rPr>
      </w:pP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                                                                                </w:t>
      </w:r>
      <w:r w:rsid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>n</w:t>
      </w: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r.  </w:t>
      </w:r>
      <w:r w:rsid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      </w:t>
      </w: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din </w:t>
      </w:r>
      <w:r w:rsid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 xml:space="preserve">     martie </w:t>
      </w:r>
      <w:r w:rsidRPr="00B45119">
        <w:rPr>
          <w:rFonts w:ascii="Times New Roman" w:hAnsi="Times New Roman" w:cs="Times New Roman"/>
          <w:bCs/>
          <w:i/>
          <w:sz w:val="20"/>
          <w:szCs w:val="20"/>
          <w:lang w:val="ro-MD"/>
        </w:rPr>
        <w:t>2022</w:t>
      </w:r>
    </w:p>
    <w:p w14:paraId="14D1005C" w14:textId="77777777" w:rsidR="003F7C0E" w:rsidRDefault="003F7C0E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310776B8" w14:textId="77777777" w:rsidR="00C42EF7" w:rsidRDefault="00C42EF7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06622FE6" w14:textId="3489E6C3" w:rsidR="00C42EF7" w:rsidRDefault="00C42EF7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2966A5DA" w14:textId="61F55BF5" w:rsidR="001776DC" w:rsidRDefault="001776DC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1CD5B5F3" w14:textId="4DB1ECFD" w:rsidR="001776DC" w:rsidRDefault="001776DC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3DDD8B37" w14:textId="77777777" w:rsidR="001776DC" w:rsidRDefault="001776DC" w:rsidP="000C2C6D">
      <w:pPr>
        <w:pStyle w:val="a3"/>
        <w:ind w:left="720"/>
        <w:rPr>
          <w:rFonts w:ascii="Times New Roman" w:hAnsi="Times New Roman" w:cs="Times New Roman"/>
          <w:b/>
          <w:i/>
          <w:sz w:val="28"/>
          <w:lang w:val="ro-MD"/>
        </w:rPr>
      </w:pPr>
    </w:p>
    <w:p w14:paraId="7FD44B7A" w14:textId="77777777" w:rsidR="00C42EF7" w:rsidRDefault="00C42EF7" w:rsidP="00C42EF7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lang w:val="ro-MD"/>
        </w:rPr>
      </w:pPr>
      <w:r>
        <w:rPr>
          <w:rFonts w:ascii="Times New Roman" w:hAnsi="Times New Roman" w:cs="Times New Roman"/>
          <w:b/>
          <w:sz w:val="28"/>
          <w:lang w:val="ro-MD"/>
        </w:rPr>
        <w:t>LISTA</w:t>
      </w:r>
    </w:p>
    <w:p w14:paraId="0E60835E" w14:textId="77777777" w:rsidR="00C42EF7" w:rsidRPr="00B94E84" w:rsidRDefault="00B94E84" w:rsidP="00C42EF7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lang w:val="ro-MD"/>
        </w:rPr>
      </w:pPr>
      <w:r w:rsidRPr="00B94E84">
        <w:rPr>
          <w:rFonts w:ascii="Times New Roman" w:hAnsi="Times New Roman" w:cs="Times New Roman"/>
          <w:b/>
          <w:i/>
          <w:sz w:val="28"/>
          <w:lang w:val="ro-MD"/>
        </w:rPr>
        <w:t>a</w:t>
      </w:r>
      <w:r w:rsidR="00C42EF7" w:rsidRPr="00B94E84">
        <w:rPr>
          <w:rFonts w:ascii="Times New Roman" w:hAnsi="Times New Roman" w:cs="Times New Roman"/>
          <w:b/>
          <w:i/>
          <w:sz w:val="28"/>
          <w:lang w:val="ro-MD"/>
        </w:rPr>
        <w:t>rendașilor spațiilor libere ale edificiilor</w:t>
      </w:r>
    </w:p>
    <w:p w14:paraId="279C6892" w14:textId="77777777" w:rsidR="00C42EF7" w:rsidRPr="00B94E84" w:rsidRDefault="00C42EF7" w:rsidP="00C42EF7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lang w:val="ro-MD"/>
        </w:rPr>
      </w:pPr>
      <w:r w:rsidRPr="00B94E84">
        <w:rPr>
          <w:rFonts w:ascii="Times New Roman" w:hAnsi="Times New Roman" w:cs="Times New Roman"/>
          <w:b/>
          <w:i/>
          <w:sz w:val="28"/>
          <w:lang w:val="ro-MD"/>
        </w:rPr>
        <w:t xml:space="preserve"> IMSP „Spitalul Raional Rîșcani”</w:t>
      </w:r>
    </w:p>
    <w:p w14:paraId="36645E17" w14:textId="77777777" w:rsidR="00C42EF7" w:rsidRDefault="00C42EF7" w:rsidP="00C42EF7">
      <w:pPr>
        <w:pStyle w:val="a3"/>
        <w:ind w:left="720"/>
        <w:rPr>
          <w:rFonts w:ascii="Times New Roman" w:hAnsi="Times New Roman" w:cs="Times New Roman"/>
          <w:sz w:val="28"/>
          <w:lang w:val="ro-MD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89"/>
        <w:gridCol w:w="2852"/>
        <w:gridCol w:w="2931"/>
        <w:gridCol w:w="2053"/>
      </w:tblGrid>
      <w:tr w:rsidR="00C42EF7" w14:paraId="5701AF9E" w14:textId="77777777" w:rsidTr="00C42EF7">
        <w:tc>
          <w:tcPr>
            <w:tcW w:w="806" w:type="dxa"/>
          </w:tcPr>
          <w:p w14:paraId="437A62E9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Nr.</w:t>
            </w:r>
          </w:p>
          <w:p w14:paraId="49315438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d/o</w:t>
            </w:r>
          </w:p>
        </w:tc>
        <w:tc>
          <w:tcPr>
            <w:tcW w:w="2977" w:type="dxa"/>
          </w:tcPr>
          <w:p w14:paraId="0478BE71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Arendașul</w:t>
            </w:r>
          </w:p>
        </w:tc>
        <w:tc>
          <w:tcPr>
            <w:tcW w:w="2976" w:type="dxa"/>
          </w:tcPr>
          <w:p w14:paraId="272E9D37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Edificiul/suprafața</w:t>
            </w:r>
          </w:p>
        </w:tc>
        <w:tc>
          <w:tcPr>
            <w:tcW w:w="2092" w:type="dxa"/>
          </w:tcPr>
          <w:p w14:paraId="4252083E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Modalitatea de</w:t>
            </w:r>
          </w:p>
          <w:p w14:paraId="60131461" w14:textId="77777777" w:rsidR="00C42EF7" w:rsidRPr="00C42EF7" w:rsidRDefault="00C42EF7" w:rsidP="00C42EF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</w:pPr>
            <w:r w:rsidRPr="00C42EF7">
              <w:rPr>
                <w:rFonts w:ascii="Times New Roman" w:hAnsi="Times New Roman" w:cs="Times New Roman"/>
                <w:b/>
                <w:i/>
                <w:sz w:val="28"/>
                <w:lang w:val="ro-MD"/>
              </w:rPr>
              <w:t>acordare</w:t>
            </w:r>
          </w:p>
        </w:tc>
      </w:tr>
      <w:tr w:rsidR="00B94E84" w:rsidRPr="009850E2" w14:paraId="6FFE87E4" w14:textId="77777777" w:rsidTr="00C42EF7">
        <w:tc>
          <w:tcPr>
            <w:tcW w:w="806" w:type="dxa"/>
          </w:tcPr>
          <w:p w14:paraId="76BB2D31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1</w:t>
            </w:r>
          </w:p>
        </w:tc>
        <w:tc>
          <w:tcPr>
            <w:tcW w:w="2977" w:type="dxa"/>
          </w:tcPr>
          <w:p w14:paraId="05C1A71E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Spațiu destinat instalării aparatului de cafea</w:t>
            </w:r>
          </w:p>
        </w:tc>
        <w:tc>
          <w:tcPr>
            <w:tcW w:w="2976" w:type="dxa"/>
          </w:tcPr>
          <w:p w14:paraId="7134D62E" w14:textId="77777777" w:rsidR="00B94E84" w:rsidRDefault="00B94E84" w:rsidP="00B94E84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Et.I „parter” – 1,0m²</w:t>
            </w:r>
          </w:p>
        </w:tc>
        <w:tc>
          <w:tcPr>
            <w:tcW w:w="2092" w:type="dxa"/>
            <w:vMerge w:val="restart"/>
          </w:tcPr>
          <w:p w14:paraId="130989F7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Licitație cu strigare, cu achitarea chiriei</w:t>
            </w:r>
          </w:p>
        </w:tc>
      </w:tr>
      <w:tr w:rsidR="00B94E84" w14:paraId="751B43E1" w14:textId="77777777" w:rsidTr="00C42EF7">
        <w:tc>
          <w:tcPr>
            <w:tcW w:w="806" w:type="dxa"/>
          </w:tcPr>
          <w:p w14:paraId="12B03AC1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2</w:t>
            </w:r>
          </w:p>
        </w:tc>
        <w:tc>
          <w:tcPr>
            <w:tcW w:w="2977" w:type="dxa"/>
          </w:tcPr>
          <w:p w14:paraId="0DCABA95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Spațiu destinat instalării unui bancomat</w:t>
            </w:r>
          </w:p>
        </w:tc>
        <w:tc>
          <w:tcPr>
            <w:tcW w:w="2976" w:type="dxa"/>
          </w:tcPr>
          <w:p w14:paraId="3564B002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  <w:r>
              <w:rPr>
                <w:rFonts w:ascii="Times New Roman" w:hAnsi="Times New Roman" w:cs="Times New Roman"/>
                <w:sz w:val="28"/>
                <w:lang w:val="ro-MD"/>
              </w:rPr>
              <w:t>Et.I „parter” -1,0m²</w:t>
            </w:r>
          </w:p>
        </w:tc>
        <w:tc>
          <w:tcPr>
            <w:tcW w:w="2092" w:type="dxa"/>
            <w:vMerge/>
          </w:tcPr>
          <w:p w14:paraId="72C11A4F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</w:p>
        </w:tc>
      </w:tr>
      <w:tr w:rsidR="00B94E84" w14:paraId="15B8A427" w14:textId="77777777" w:rsidTr="00C42EF7">
        <w:tc>
          <w:tcPr>
            <w:tcW w:w="806" w:type="dxa"/>
          </w:tcPr>
          <w:p w14:paraId="32080041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</w:p>
        </w:tc>
        <w:tc>
          <w:tcPr>
            <w:tcW w:w="2977" w:type="dxa"/>
          </w:tcPr>
          <w:p w14:paraId="77FE9EA4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</w:p>
        </w:tc>
        <w:tc>
          <w:tcPr>
            <w:tcW w:w="2976" w:type="dxa"/>
          </w:tcPr>
          <w:p w14:paraId="7E190265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</w:p>
        </w:tc>
        <w:tc>
          <w:tcPr>
            <w:tcW w:w="2092" w:type="dxa"/>
          </w:tcPr>
          <w:p w14:paraId="207DD09C" w14:textId="77777777" w:rsidR="00B94E84" w:rsidRDefault="00B94E84" w:rsidP="00C42EF7">
            <w:pPr>
              <w:pStyle w:val="a3"/>
              <w:rPr>
                <w:rFonts w:ascii="Times New Roman" w:hAnsi="Times New Roman" w:cs="Times New Roman"/>
                <w:sz w:val="28"/>
                <w:lang w:val="ro-MD"/>
              </w:rPr>
            </w:pPr>
          </w:p>
        </w:tc>
      </w:tr>
    </w:tbl>
    <w:p w14:paraId="677E1779" w14:textId="77777777" w:rsidR="00C42EF7" w:rsidRPr="00C42EF7" w:rsidRDefault="00C42EF7" w:rsidP="00C42EF7">
      <w:pPr>
        <w:pStyle w:val="a3"/>
        <w:ind w:left="720"/>
        <w:rPr>
          <w:rFonts w:ascii="Times New Roman" w:hAnsi="Times New Roman" w:cs="Times New Roman"/>
          <w:sz w:val="28"/>
          <w:lang w:val="ro-MD"/>
        </w:rPr>
      </w:pPr>
    </w:p>
    <w:p w14:paraId="6B577CB5" w14:textId="41AE5FDD" w:rsidR="00AC1441" w:rsidRDefault="00AC1441" w:rsidP="00AC1441">
      <w:pPr>
        <w:rPr>
          <w:rFonts w:ascii="Times New Roman" w:hAnsi="Times New Roman" w:cs="Times New Roman"/>
          <w:sz w:val="24"/>
          <w:lang w:val="ro-MD"/>
        </w:rPr>
      </w:pPr>
    </w:p>
    <w:p w14:paraId="59A07C79" w14:textId="773286A2" w:rsidR="00B45119" w:rsidRDefault="00B45119" w:rsidP="00AC1441">
      <w:pPr>
        <w:rPr>
          <w:rFonts w:ascii="Times New Roman" w:hAnsi="Times New Roman" w:cs="Times New Roman"/>
          <w:sz w:val="24"/>
          <w:lang w:val="ro-MD"/>
        </w:rPr>
      </w:pPr>
    </w:p>
    <w:p w14:paraId="6863E3E5" w14:textId="77777777" w:rsidR="001776DC" w:rsidRDefault="001776DC" w:rsidP="00AC1441">
      <w:pPr>
        <w:rPr>
          <w:rFonts w:ascii="Times New Roman" w:hAnsi="Times New Roman" w:cs="Times New Roman"/>
          <w:sz w:val="24"/>
          <w:lang w:val="ro-MD"/>
        </w:rPr>
      </w:pPr>
    </w:p>
    <w:p w14:paraId="6D8F4B07" w14:textId="7C0AE4BD" w:rsidR="00B45119" w:rsidRPr="00B45119" w:rsidRDefault="00B45119" w:rsidP="00B45119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ro-MD"/>
        </w:rPr>
      </w:pPr>
      <w:r w:rsidRPr="00B45119">
        <w:rPr>
          <w:rFonts w:ascii="Times New Roman" w:hAnsi="Times New Roman" w:cs="Times New Roman"/>
          <w:i/>
          <w:iCs/>
          <w:sz w:val="28"/>
          <w:szCs w:val="28"/>
          <w:lang w:val="ro-MD"/>
        </w:rPr>
        <w:t>Secretar al Consiliului raional Rîșcani                           Postolachi Rodica</w:t>
      </w:r>
    </w:p>
    <w:sectPr w:rsidR="00B45119" w:rsidRPr="00B45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7A6F0A"/>
    <w:multiLevelType w:val="singleLevel"/>
    <w:tmpl w:val="943C50CA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eastAsiaTheme="minorEastAsia" w:hAnsi="Times New Roman" w:cs="Times New Roman"/>
        <w:b w:val="0"/>
      </w:rPr>
    </w:lvl>
  </w:abstractNum>
  <w:abstractNum w:abstractNumId="1" w15:restartNumberingAfterBreak="0">
    <w:nsid w:val="42AC7A18"/>
    <w:multiLevelType w:val="hybridMultilevel"/>
    <w:tmpl w:val="3BA217DA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14328"/>
    <w:multiLevelType w:val="hybridMultilevel"/>
    <w:tmpl w:val="301064E4"/>
    <w:lvl w:ilvl="0" w:tplc="6F3CD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CD0798"/>
    <w:multiLevelType w:val="hybridMultilevel"/>
    <w:tmpl w:val="5AE69C36"/>
    <w:lvl w:ilvl="0" w:tplc="C13EED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F1"/>
    <w:rsid w:val="000C2C6D"/>
    <w:rsid w:val="001776DC"/>
    <w:rsid w:val="001F7916"/>
    <w:rsid w:val="003F7C0E"/>
    <w:rsid w:val="00534F9C"/>
    <w:rsid w:val="005A0F82"/>
    <w:rsid w:val="00787081"/>
    <w:rsid w:val="009850E2"/>
    <w:rsid w:val="009870F1"/>
    <w:rsid w:val="00AC1441"/>
    <w:rsid w:val="00B45119"/>
    <w:rsid w:val="00B94E84"/>
    <w:rsid w:val="00C42EF7"/>
    <w:rsid w:val="00E551A5"/>
    <w:rsid w:val="00EF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DD9BB9"/>
  <w15:docId w15:val="{8763A325-F7A4-4D09-B4FB-5678D2C7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7916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441"/>
    <w:pPr>
      <w:spacing w:after="0" w:line="240" w:lineRule="auto"/>
    </w:pPr>
  </w:style>
  <w:style w:type="table" w:styleId="a4">
    <w:name w:val="Table Grid"/>
    <w:basedOn w:val="a1"/>
    <w:uiPriority w:val="59"/>
    <w:rsid w:val="00C42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F7916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customStyle="1" w:styleId="Style11">
    <w:name w:val="Style11"/>
    <w:basedOn w:val="a"/>
    <w:rsid w:val="001F7916"/>
    <w:pPr>
      <w:spacing w:after="0" w:line="266" w:lineRule="exact"/>
    </w:pPr>
    <w:rPr>
      <w:rFonts w:eastAsiaTheme="minorEastAsia" w:cs="Times New Roman"/>
      <w:sz w:val="24"/>
      <w:szCs w:val="24"/>
      <w:lang w:val="en-US" w:bidi="en-US"/>
    </w:rPr>
  </w:style>
  <w:style w:type="character" w:customStyle="1" w:styleId="FontStyle21">
    <w:name w:val="Font Style21"/>
    <w:basedOn w:val="a0"/>
    <w:rsid w:val="001F7916"/>
    <w:rPr>
      <w:rFonts w:ascii="Times New Roman" w:hAnsi="Times New Roman" w:cs="Times New Roman" w:hint="default"/>
      <w:sz w:val="20"/>
      <w:szCs w:val="20"/>
    </w:rPr>
  </w:style>
  <w:style w:type="paragraph" w:customStyle="1" w:styleId="Style14">
    <w:name w:val="Style14"/>
    <w:basedOn w:val="a"/>
    <w:rsid w:val="00B45119"/>
    <w:pPr>
      <w:spacing w:after="0" w:line="270" w:lineRule="exact"/>
      <w:ind w:hanging="346"/>
      <w:jc w:val="both"/>
    </w:pPr>
    <w:rPr>
      <w:rFonts w:eastAsiaTheme="minorEastAsia" w:cs="Times New Roman"/>
      <w:sz w:val="24"/>
      <w:szCs w:val="24"/>
      <w:lang w:val="en-US" w:bidi="en-US"/>
    </w:rPr>
  </w:style>
  <w:style w:type="character" w:styleId="a5">
    <w:name w:val="Strong"/>
    <w:basedOn w:val="a0"/>
    <w:uiPriority w:val="22"/>
    <w:qFormat/>
    <w:rsid w:val="00B45119"/>
    <w:rPr>
      <w:b/>
      <w:bCs/>
    </w:rPr>
  </w:style>
  <w:style w:type="paragraph" w:styleId="a6">
    <w:name w:val="List Paragraph"/>
    <w:basedOn w:val="a"/>
    <w:uiPriority w:val="34"/>
    <w:qFormat/>
    <w:rsid w:val="00B45119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Stat11</dc:creator>
  <cp:keywords/>
  <dc:description/>
  <cp:lastModifiedBy>Secretar</cp:lastModifiedBy>
  <cp:revision>2</cp:revision>
  <cp:lastPrinted>2022-02-22T12:19:00Z</cp:lastPrinted>
  <dcterms:created xsi:type="dcterms:W3CDTF">2022-02-24T08:29:00Z</dcterms:created>
  <dcterms:modified xsi:type="dcterms:W3CDTF">2022-02-24T08:29:00Z</dcterms:modified>
</cp:coreProperties>
</file>